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黑体" w:eastAsia="黑体"/>
          <w:color w:val="000000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黑体" w:eastAsia="黑体"/>
          <w:color w:val="000000"/>
          <w:sz w:val="52"/>
        </w:rPr>
      </w:pPr>
      <w:r>
        <w:rPr>
          <w:rFonts w:hint="eastAsia" w:ascii="黑体" w:eastAsia="黑体"/>
          <w:color w:val="000000"/>
          <w:sz w:val="52"/>
        </w:rPr>
        <w:t>宁波城市职业技术学院慕课建设项目</w:t>
      </w:r>
    </w:p>
    <w:p>
      <w:pPr>
        <w:jc w:val="center"/>
        <w:rPr>
          <w:rFonts w:ascii="黑体" w:eastAsia="黑体"/>
          <w:b/>
          <w:color w:val="000000"/>
          <w:sz w:val="52"/>
        </w:rPr>
      </w:pPr>
      <w:r>
        <w:rPr>
          <w:rFonts w:hint="eastAsia" w:ascii="黑体" w:eastAsia="黑体"/>
          <w:color w:val="000000"/>
          <w:sz w:val="52"/>
        </w:rPr>
        <w:t>申 报 表</w:t>
      </w:r>
    </w:p>
    <w:p>
      <w:pPr>
        <w:spacing w:line="640" w:lineRule="exact"/>
        <w:ind w:firstLine="1319" w:firstLineChars="471"/>
        <w:rPr>
          <w:rFonts w:eastAsia="黑体"/>
          <w:color w:val="000000"/>
          <w:sz w:val="28"/>
        </w:rPr>
      </w:pPr>
    </w:p>
    <w:p>
      <w:pPr>
        <w:spacing w:line="640" w:lineRule="exact"/>
        <w:ind w:firstLine="1319" w:firstLineChars="471"/>
        <w:rPr>
          <w:rFonts w:eastAsia="黑体"/>
          <w:color w:val="000000"/>
          <w:sz w:val="28"/>
        </w:rPr>
      </w:pPr>
    </w:p>
    <w:p>
      <w:pPr>
        <w:spacing w:line="640" w:lineRule="exact"/>
        <w:ind w:firstLine="1319" w:firstLineChars="471"/>
        <w:rPr>
          <w:rFonts w:eastAsia="黑体"/>
          <w:color w:val="000000"/>
          <w:sz w:val="28"/>
        </w:rPr>
      </w:pPr>
    </w:p>
    <w:tbl>
      <w:tblPr>
        <w:tblStyle w:val="10"/>
        <w:tblW w:w="68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课程名称</w:t>
            </w: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所属院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（部）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课程类型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课程负责人</w:t>
            </w: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联系电话</w:t>
            </w: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 xml:space="preserve">E—mail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 xml:space="preserve">申报级别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□ 校本慕课      □ 精品慕课      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申报日期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</w:tbl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spacing w:line="540" w:lineRule="exact"/>
        <w:jc w:val="center"/>
        <w:rPr>
          <w:rFonts w:ascii="楷体_GB2312" w:eastAsia="楷体_GB2312"/>
          <w:color w:val="000000"/>
          <w:sz w:val="30"/>
        </w:rPr>
      </w:pPr>
      <w:r>
        <w:rPr>
          <w:rFonts w:hint="eastAsia" w:ascii="楷体_GB2312" w:eastAsia="楷体_GB2312"/>
          <w:color w:val="000000"/>
          <w:sz w:val="30"/>
        </w:rPr>
        <w:t xml:space="preserve"> 教务处制</w:t>
      </w:r>
    </w:p>
    <w:p>
      <w:pPr>
        <w:snapToGrid w:val="0"/>
        <w:spacing w:line="240" w:lineRule="atLeast"/>
        <w:ind w:firstLine="539"/>
        <w:jc w:val="center"/>
        <w:rPr>
          <w:rFonts w:ascii="楷体_GB2312" w:eastAsia="楷体_GB2312"/>
          <w:color w:val="000000"/>
          <w:sz w:val="30"/>
        </w:rPr>
      </w:pPr>
      <w:r>
        <w:rPr>
          <w:rFonts w:ascii="楷体_GB2312" w:eastAsia="楷体_GB2312"/>
          <w:color w:val="000000"/>
          <w:sz w:val="30"/>
        </w:rPr>
        <w:t>二○一</w:t>
      </w:r>
      <w:r>
        <w:rPr>
          <w:rFonts w:hint="eastAsia" w:ascii="楷体_GB2312" w:eastAsia="楷体_GB2312"/>
          <w:color w:val="000000"/>
          <w:sz w:val="30"/>
        </w:rPr>
        <w:t>五</w:t>
      </w:r>
      <w:r>
        <w:rPr>
          <w:rFonts w:ascii="楷体_GB2312" w:eastAsia="楷体_GB2312"/>
          <w:color w:val="000000"/>
          <w:sz w:val="30"/>
        </w:rPr>
        <w:t>年</w:t>
      </w:r>
      <w:r>
        <w:rPr>
          <w:rFonts w:hint="eastAsia" w:ascii="楷体_GB2312" w:eastAsia="楷体_GB2312"/>
          <w:color w:val="000000"/>
          <w:sz w:val="30"/>
        </w:rPr>
        <w:t>十一</w:t>
      </w:r>
      <w:r>
        <w:rPr>
          <w:rFonts w:ascii="楷体_GB2312" w:eastAsia="楷体_GB2312"/>
          <w:color w:val="000000"/>
          <w:sz w:val="30"/>
        </w:rPr>
        <w:t>月</w:t>
      </w:r>
    </w:p>
    <w:p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>
      <w:pPr>
        <w:spacing w:line="540" w:lineRule="exact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填 写 说 明 和 要 求</w:t>
      </w:r>
    </w:p>
    <w:p>
      <w:pPr>
        <w:spacing w:line="540" w:lineRule="exact"/>
        <w:jc w:val="center"/>
        <w:rPr>
          <w:rFonts w:ascii="宋体" w:hAnsi="宋体"/>
          <w:color w:val="000000"/>
          <w:sz w:val="28"/>
          <w:szCs w:val="28"/>
        </w:rPr>
      </w:pPr>
    </w:p>
    <w:p>
      <w:pPr>
        <w:spacing w:line="540" w:lineRule="exact"/>
        <w:jc w:val="center"/>
        <w:rPr>
          <w:rFonts w:ascii="宋体" w:hAnsi="宋体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一．以Word文档格式如实填写各项。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二、表格文本中外文名称第一次出现时，要写清全称和缩写，再次出现时可以使用缩写。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三、涉密内容不填写，有可能涉密和不宜大范围公开的内容，请在说明栏中注明。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四、除课程负责人外，根据课程实际情况，填写1～4名主讲教师的详细信息。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五、本栏目未覆盖的内容，需要说明的，可以增加说明栏。</w:t>
      </w:r>
    </w:p>
    <w:p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/>
          <w:color w:val="000000"/>
          <w:sz w:val="28"/>
          <w:szCs w:val="28"/>
        </w:rPr>
        <w:br w:type="page"/>
      </w:r>
      <w:r>
        <w:rPr>
          <w:rFonts w:hint="eastAsia" w:ascii="宋体" w:hAnsi="宋体"/>
          <w:b/>
          <w:color w:val="000000"/>
          <w:sz w:val="28"/>
        </w:rPr>
        <w:t>1．课程负责人情况</w:t>
      </w:r>
    </w:p>
    <w:tbl>
      <w:tblPr>
        <w:tblStyle w:val="10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743"/>
        <w:gridCol w:w="1560"/>
        <w:gridCol w:w="911"/>
        <w:gridCol w:w="7"/>
        <w:gridCol w:w="758"/>
        <w:gridCol w:w="450"/>
        <w:gridCol w:w="690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1-1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基本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　别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最终学历/学位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 称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所在院（部）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职务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电话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E-mail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课程类别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 xml:space="preserve">通识课程        </w:t>
            </w: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>专业群平台课程</w:t>
            </w:r>
          </w:p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 xml:space="preserve">岗位群平台课程  </w:t>
            </w: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>模块课程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443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是否专业核心</w:t>
            </w:r>
          </w:p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课程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FF0000"/>
              </w:rPr>
            </w:pPr>
            <w:r>
              <w:rPr>
                <w:rFonts w:ascii="宋体" w:hAnsi="宋体"/>
                <w:color w:val="FF0000"/>
              </w:rPr>
              <w:t>[ ]</w:t>
            </w:r>
            <w:r>
              <w:rPr>
                <w:rFonts w:hint="eastAsia" w:ascii="宋体" w:hAnsi="宋体"/>
                <w:color w:val="FF0000"/>
              </w:rPr>
              <w:t xml:space="preserve">是    </w:t>
            </w:r>
            <w:r>
              <w:rPr>
                <w:rFonts w:ascii="宋体" w:hAnsi="宋体"/>
                <w:color w:val="FF0000"/>
              </w:rPr>
              <w:t xml:space="preserve">  [ ]</w:t>
            </w:r>
            <w:r>
              <w:rPr>
                <w:rFonts w:hint="eastAsia" w:ascii="宋体" w:hAnsi="宋体"/>
                <w:color w:val="FF000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课程类型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>理论课</w:t>
            </w:r>
            <w:r>
              <w:rPr>
                <w:rFonts w:ascii="宋体" w:hAnsi="宋体"/>
                <w:color w:val="000000"/>
              </w:rPr>
              <w:t xml:space="preserve">  [ ]</w:t>
            </w:r>
            <w:r>
              <w:rPr>
                <w:rFonts w:hint="eastAsia" w:ascii="宋体" w:hAnsi="宋体"/>
                <w:color w:val="000000"/>
              </w:rPr>
              <w:t>实践课</w:t>
            </w:r>
            <w:r>
              <w:rPr>
                <w:rFonts w:ascii="宋体" w:hAnsi="宋体"/>
                <w:color w:val="000000"/>
              </w:rPr>
              <w:t xml:space="preserve">  [ ]</w:t>
            </w:r>
            <w:r>
              <w:rPr>
                <w:rFonts w:hint="eastAsia" w:ascii="宋体" w:hAnsi="宋体"/>
                <w:color w:val="000000"/>
              </w:rPr>
              <w:t>理实一体课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本专业在线课程</w:t>
            </w:r>
          </w:p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建设基础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课程面向对象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课程地址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1-2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教学和教研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情况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近5年来讲授的主要课程（含课程名称、课程类别、总学时，不超过3门）；主持的教学研究课题（含课题名称、来源、年限、研究进展）；独著或作为第一作者发表的教学研究论文（含题目、刊物名称、时间）；获得的教学表彰及奖励（含奖项名称、授予单位、署名次序、时间）（各不超过5项）</w:t>
            </w:r>
          </w:p>
          <w:p>
            <w:pPr>
              <w:spacing w:line="360" w:lineRule="exact"/>
              <w:ind w:firstLine="395" w:firstLineChars="188"/>
              <w:rPr>
                <w:rFonts w:ascii="宋体" w:hAnsi="宋体"/>
                <w:color w:val="000000"/>
              </w:rPr>
            </w:pPr>
          </w:p>
          <w:p>
            <w:pPr>
              <w:spacing w:line="360" w:lineRule="exact"/>
              <w:ind w:firstLine="395" w:firstLineChars="188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line="360" w:lineRule="exact"/>
              <w:ind w:firstLine="395" w:firstLineChars="188"/>
              <w:rPr>
                <w:rFonts w:ascii="宋体" w:hAnsi="宋体"/>
                <w:color w:val="000000"/>
              </w:rPr>
            </w:pPr>
          </w:p>
        </w:tc>
      </w:tr>
    </w:tbl>
    <w:p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/>
          <w:color w:val="000000"/>
        </w:rPr>
        <w:br w:type="page"/>
      </w:r>
      <w:r>
        <w:rPr>
          <w:rFonts w:hint="eastAsia" w:ascii="宋体" w:hAnsi="宋体"/>
          <w:b/>
          <w:color w:val="000000"/>
          <w:sz w:val="28"/>
        </w:rPr>
        <w:t>2.教学队伍、课程简介、经费预算</w:t>
      </w:r>
    </w:p>
    <w:tbl>
      <w:tblPr>
        <w:tblStyle w:val="10"/>
        <w:tblW w:w="86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98"/>
        <w:gridCol w:w="606"/>
        <w:gridCol w:w="1374"/>
        <w:gridCol w:w="900"/>
        <w:gridCol w:w="1632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-1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人员构成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名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pacing w:val="-14"/>
              </w:rPr>
            </w:pPr>
            <w:r>
              <w:rPr>
                <w:rFonts w:hint="eastAsia" w:ascii="宋体" w:hAnsi="宋体"/>
                <w:color w:val="000000"/>
                <w:spacing w:val="-14"/>
              </w:rPr>
              <w:t>性别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  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学科专业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FF000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-2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教学团队分工</w:t>
            </w:r>
          </w:p>
        </w:tc>
        <w:tc>
          <w:tcPr>
            <w:tcW w:w="7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含主讲教师、助理教师（主要负责作业批阅、辅导答疑、线上交流等）、其他教师（负责内容安排、创意设计、技术实现的相关人员）等。</w:t>
            </w: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</w:t>
            </w:r>
            <w:r>
              <w:rPr>
                <w:rFonts w:hint="eastAsia" w:ascii="宋体" w:hAnsi="宋体"/>
                <w:color w:val="000000"/>
              </w:rPr>
              <w:t>3课程简介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  <w:kern w:val="0"/>
              </w:rPr>
              <w:t>含课程名称、课程类别、学时/学分、课程建设定位与目标、课程建设基础、教学对象、教学方式、教学内容、重点和难点、教学环节、考核方式、选用教材等。</w:t>
            </w: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</w:t>
            </w:r>
            <w:r>
              <w:rPr>
                <w:rFonts w:hint="eastAsia" w:ascii="宋体" w:hAnsi="宋体"/>
                <w:color w:val="000000"/>
              </w:rPr>
              <w:t>4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经费预算</w:t>
            </w:r>
          </w:p>
        </w:tc>
        <w:tc>
          <w:tcPr>
            <w:tcW w:w="7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含视频制作、资料收集整理、人员费用等。</w:t>
            </w: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</w:tc>
      </w:tr>
    </w:tbl>
    <w:p>
      <w:pPr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3.慕课建设规划</w:t>
      </w:r>
    </w:p>
    <w:tbl>
      <w:tblPr>
        <w:tblStyle w:val="10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0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3-1含课程建设总体期限及时间安排、教师授课方式、教师教学分工及工作量计算方式、需要配套的教学条件、预期效果等。</w:t>
            </w: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3-2相关视频等教学资源储备情况：</w:t>
            </w: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</w:tc>
      </w:tr>
    </w:tbl>
    <w:p>
      <w:pPr>
        <w:rPr>
          <w:rFonts w:ascii="黑体" w:eastAsia="黑体"/>
          <w:color w:val="000000"/>
          <w:sz w:val="28"/>
        </w:rPr>
        <w:sectPr>
          <w:footerReference r:id="rId3" w:type="default"/>
          <w:footerReference r:id="rId4" w:type="even"/>
          <w:pgSz w:w="11906" w:h="16838"/>
          <w:pgMar w:top="1701" w:right="1701" w:bottom="1701" w:left="1701" w:header="851" w:footer="992" w:gutter="0"/>
          <w:pgNumType w:start="0"/>
          <w:cols w:space="720" w:num="1"/>
          <w:titlePg/>
          <w:docGrid w:type="lines" w:linePitch="312" w:charSpace="0"/>
        </w:sectPr>
      </w:pPr>
    </w:p>
    <w:p>
      <w:pPr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4．慕课资源开发计划</w:t>
      </w:r>
    </w:p>
    <w:tbl>
      <w:tblPr>
        <w:tblStyle w:val="10"/>
        <w:tblW w:w="155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9" w:hRule="atLeast"/>
        </w:trPr>
        <w:tc>
          <w:tcPr>
            <w:tcW w:w="15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表格可根据实际情况适当调整，该计划表作为检查和验收依据。</w:t>
            </w:r>
          </w:p>
          <w:tbl>
            <w:tblPr>
              <w:tblStyle w:val="10"/>
              <w:tblW w:w="15294" w:type="dxa"/>
              <w:tblInd w:w="1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04"/>
              <w:gridCol w:w="1065"/>
              <w:gridCol w:w="1580"/>
              <w:gridCol w:w="935"/>
              <w:gridCol w:w="1243"/>
              <w:gridCol w:w="1236"/>
              <w:gridCol w:w="1225"/>
              <w:gridCol w:w="1124"/>
              <w:gridCol w:w="1233"/>
              <w:gridCol w:w="1243"/>
              <w:gridCol w:w="1421"/>
              <w:gridCol w:w="1259"/>
              <w:gridCol w:w="1126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604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065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CCFFCC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</w:p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（模块）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CCFFCC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</w:p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（单元）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CCFFCC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能力点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重点难点</w:t>
                  </w: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视频标题</w:t>
                  </w: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视频形式</w:t>
                  </w: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拍摄地点</w:t>
                  </w: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时长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测试、作业</w:t>
                  </w: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其他资源</w:t>
                  </w: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负责教师</w:t>
                  </w: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完成时间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3" w:hRule="atLeast"/>
              </w:trPr>
              <w:tc>
                <w:tcPr>
                  <w:tcW w:w="60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项目1</w:t>
                  </w:r>
                </w:p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（模块1）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任务(单元)1.1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3" w:hRule="atLeast"/>
              </w:trPr>
              <w:tc>
                <w:tcPr>
                  <w:tcW w:w="60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任务(单元)1.2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3" w:hRule="atLeast"/>
              </w:trPr>
              <w:tc>
                <w:tcPr>
                  <w:tcW w:w="60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任务(单元)1.3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任务(单元)1.4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</w:tblPrEx>
              <w:trPr>
                <w:trHeight w:val="201" w:hRule="atLeast"/>
              </w:trPr>
              <w:tc>
                <w:tcPr>
                  <w:tcW w:w="60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项目2</w:t>
                  </w:r>
                </w:p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（模块2）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任务(单元)2.1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任务(单元)2.2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任务(单元)2.3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任务(单元)2.4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项目3</w:t>
                  </w:r>
                </w:p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（模块3）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任务(单元)3.1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任务(单元)3.2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任务(单元)3.3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任务(单元)3.4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ind w:firstLine="437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200" w:lineRule="exact"/>
        <w:rPr>
          <w:rFonts w:eastAsia="仿宋_GB2312"/>
          <w:color w:val="000000"/>
          <w:sz w:val="24"/>
        </w:rPr>
        <w:sectPr>
          <w:pgSz w:w="16838" w:h="11906" w:orient="landscape"/>
          <w:pgMar w:top="720" w:right="720" w:bottom="720" w:left="720" w:header="851" w:footer="992" w:gutter="0"/>
          <w:pgNumType w:start="0"/>
          <w:cols w:space="720" w:num="1"/>
          <w:titlePg/>
          <w:docGrid w:type="lines" w:linePitch="312" w:charSpace="0"/>
        </w:sectPr>
      </w:pPr>
    </w:p>
    <w:p>
      <w:pPr>
        <w:tabs>
          <w:tab w:val="left" w:pos="2219"/>
        </w:tabs>
        <w:suppressAutoHyphens/>
        <w:spacing w:line="480" w:lineRule="auto"/>
        <w:ind w:right="-692"/>
        <w:rPr>
          <w:rFonts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</w:rPr>
        <w:t>5. 项目量化任务指标考核表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2" w:hRule="atLeast"/>
        </w:trPr>
        <w:tc>
          <w:tcPr>
            <w:tcW w:w="8522" w:type="dxa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结合设计思路填写考核表，作为验收依据，可增加表格</w:t>
            </w:r>
          </w:p>
          <w:tbl>
            <w:tblPr>
              <w:tblStyle w:val="10"/>
              <w:tblW w:w="8007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5"/>
              <w:gridCol w:w="70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5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黑体" w:hAnsi="黑体" w:eastAsia="黑体"/>
                      <w:bCs/>
                      <w:sz w:val="24"/>
                    </w:rPr>
                  </w:pPr>
                  <w:r>
                    <w:rPr>
                      <w:rFonts w:hint="eastAsia" w:ascii="黑体" w:hAnsi="黑体" w:eastAsia="黑体"/>
                      <w:bCs/>
                      <w:sz w:val="24"/>
                    </w:rPr>
                    <w:t>序号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center"/>
                    <w:rPr>
                      <w:rFonts w:ascii="黑体" w:hAnsi="黑体" w:eastAsia="黑体"/>
                      <w:bCs/>
                      <w:sz w:val="24"/>
                    </w:rPr>
                  </w:pPr>
                  <w:r>
                    <w:rPr>
                      <w:rFonts w:hint="eastAsia" w:ascii="黑体" w:hAnsi="黑体" w:eastAsia="黑体"/>
                      <w:bCs/>
                      <w:sz w:val="24"/>
                    </w:rPr>
                    <w:t>任务指标（申报时填写）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1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项目总结报告（1）份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2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2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课程质量分析报告（1）份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3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课程介绍、代表课程的图片、课程宣传片、课程标签(200字、1张、3分钟、3个关键词)、课程历史获奖情况、教学核心团队荣誉等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84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4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课程基本资源:课程标准、课程设计方案、电子课件、考核方案、教学计划等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rPr>
                <w:trHeight w:val="1381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5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教学视频[其中原创视频（   ）min]：</w:t>
                  </w:r>
                </w:p>
                <w:p>
                  <w:pPr>
                    <w:ind w:firstLine="480" w:firstLineChars="200"/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数  量（   ）个</w:t>
                  </w:r>
                </w:p>
                <w:p>
                  <w:pPr>
                    <w:ind w:firstLine="480" w:firstLineChars="200"/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总时长（   ）min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27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6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其他素材资源[其中原创资源占（   ）%]：</w:t>
                  </w:r>
                </w:p>
                <w:p>
                  <w:pPr>
                    <w:ind w:firstLine="480" w:firstLineChars="200"/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文档（   ）个、图片（   ）张、动画（   ）个、视频（   ）个、其他资源（   ）份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7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线上作业布置（    ）次</w:t>
                  </w: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测试等试题数量（   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8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线上互动交流（    ）次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5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9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课程网站访问量达到（   ）人次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5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10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线下面授（  ）次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rPr>
                <w:trHeight w:val="475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color w:val="FF0000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color w:val="FF0000"/>
                      <w:sz w:val="24"/>
                    </w:rPr>
                    <w:t>11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color w:val="FF0000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color w:val="FF0000"/>
                      <w:sz w:val="24"/>
                    </w:rPr>
                    <w:t>申报（   ）项相关课题，发表（   ）篇相关论文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4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12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其他创新内容说明：</w:t>
                  </w: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</w:tc>
            </w:tr>
          </w:tbl>
          <w:p>
            <w:pPr>
              <w:rPr>
                <w:rFonts w:ascii="楷体" w:hAnsi="楷体" w:eastAsia="楷体"/>
                <w:sz w:val="24"/>
              </w:rPr>
            </w:pPr>
          </w:p>
        </w:tc>
      </w:tr>
    </w:tbl>
    <w:p/>
    <w:p>
      <w:r>
        <w:rPr>
          <w:rFonts w:hint="eastAsia" w:ascii="宋体" w:hAnsi="宋体"/>
          <w:b/>
          <w:color w:val="000000"/>
          <w:sz w:val="28"/>
        </w:rPr>
        <w:t>6.推荐、评审意见</w:t>
      </w:r>
    </w:p>
    <w:tbl>
      <w:tblPr>
        <w:tblStyle w:val="10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4" w:hRule="atLeast"/>
          <w:jc w:val="center"/>
        </w:trPr>
        <w:tc>
          <w:tcPr>
            <w:tcW w:w="8640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学院(部)审核推荐意见：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5400" w:firstLineChars="2250"/>
              <w:rPr>
                <w:sz w:val="24"/>
              </w:rPr>
            </w:pPr>
          </w:p>
          <w:p>
            <w:pPr>
              <w:ind w:firstLine="5400" w:firstLineChars="225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9" w:hRule="atLeast"/>
          <w:jc w:val="center"/>
        </w:trPr>
        <w:tc>
          <w:tcPr>
            <w:tcW w:w="8640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评审专家组意见：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组长签字：</w:t>
            </w:r>
          </w:p>
          <w:p>
            <w:pPr>
              <w:ind w:firstLine="5520" w:firstLineChars="2300"/>
              <w:rPr>
                <w:sz w:val="24"/>
              </w:rPr>
            </w:pPr>
          </w:p>
          <w:p>
            <w:pPr>
              <w:ind w:firstLine="5760" w:firstLineChars="24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年    月    日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8640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学校意见：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ind w:firstLine="5520" w:firstLineChars="2300"/>
              <w:rPr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年    月    日</w:t>
            </w:r>
          </w:p>
        </w:tc>
      </w:tr>
    </w:tbl>
    <w:p/>
    <w:sectPr>
      <w:pgSz w:w="11906" w:h="16838"/>
      <w:pgMar w:top="1701" w:right="1701" w:bottom="1701" w:left="1701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6BA"/>
    <w:rsid w:val="000C5C10"/>
    <w:rsid w:val="00137C76"/>
    <w:rsid w:val="00157CA1"/>
    <w:rsid w:val="00172A27"/>
    <w:rsid w:val="001A6669"/>
    <w:rsid w:val="001E7D92"/>
    <w:rsid w:val="002474E6"/>
    <w:rsid w:val="002916D8"/>
    <w:rsid w:val="002B3B5A"/>
    <w:rsid w:val="002B4390"/>
    <w:rsid w:val="002B782B"/>
    <w:rsid w:val="003505BC"/>
    <w:rsid w:val="00350873"/>
    <w:rsid w:val="003527E1"/>
    <w:rsid w:val="003649C1"/>
    <w:rsid w:val="0039424D"/>
    <w:rsid w:val="003E12A5"/>
    <w:rsid w:val="0040088E"/>
    <w:rsid w:val="00427E9C"/>
    <w:rsid w:val="0046001C"/>
    <w:rsid w:val="00520CAA"/>
    <w:rsid w:val="00585602"/>
    <w:rsid w:val="005B7CA9"/>
    <w:rsid w:val="006239F4"/>
    <w:rsid w:val="00623AA9"/>
    <w:rsid w:val="00694C02"/>
    <w:rsid w:val="006D315C"/>
    <w:rsid w:val="006D32A7"/>
    <w:rsid w:val="006D7F93"/>
    <w:rsid w:val="006E2544"/>
    <w:rsid w:val="00756EC7"/>
    <w:rsid w:val="007907A5"/>
    <w:rsid w:val="007A76A4"/>
    <w:rsid w:val="007F032B"/>
    <w:rsid w:val="007F42E3"/>
    <w:rsid w:val="008026C5"/>
    <w:rsid w:val="0086134C"/>
    <w:rsid w:val="0088559E"/>
    <w:rsid w:val="008B1B5E"/>
    <w:rsid w:val="008B4A7C"/>
    <w:rsid w:val="008E5C5C"/>
    <w:rsid w:val="00904DF8"/>
    <w:rsid w:val="0093195B"/>
    <w:rsid w:val="00943955"/>
    <w:rsid w:val="00962D18"/>
    <w:rsid w:val="009A523F"/>
    <w:rsid w:val="009E7CED"/>
    <w:rsid w:val="00A144D9"/>
    <w:rsid w:val="00A315A1"/>
    <w:rsid w:val="00AA3CC2"/>
    <w:rsid w:val="00AD33AA"/>
    <w:rsid w:val="00AE4409"/>
    <w:rsid w:val="00B15FE2"/>
    <w:rsid w:val="00B35BD8"/>
    <w:rsid w:val="00B5778C"/>
    <w:rsid w:val="00BB177A"/>
    <w:rsid w:val="00BB39B6"/>
    <w:rsid w:val="00BD2D12"/>
    <w:rsid w:val="00CF5BE7"/>
    <w:rsid w:val="00D0729B"/>
    <w:rsid w:val="00D94EC1"/>
    <w:rsid w:val="00DB04F7"/>
    <w:rsid w:val="00DC5D62"/>
    <w:rsid w:val="00DE2640"/>
    <w:rsid w:val="00E50AAC"/>
    <w:rsid w:val="00E610F9"/>
    <w:rsid w:val="00E73C37"/>
    <w:rsid w:val="00E95C10"/>
    <w:rsid w:val="00EC1332"/>
    <w:rsid w:val="00ED0222"/>
    <w:rsid w:val="00F11E8D"/>
    <w:rsid w:val="00F53759"/>
    <w:rsid w:val="00F6763B"/>
    <w:rsid w:val="00FA6446"/>
    <w:rsid w:val="00FC7CB2"/>
    <w:rsid w:val="08616335"/>
    <w:rsid w:val="4FCD27B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80" w:lineRule="atLeast"/>
    </w:pPr>
    <w:rPr>
      <w:rFonts w:eastAsia="仿宋_GB2312"/>
      <w:sz w:val="28"/>
    </w:rPr>
  </w:style>
  <w:style w:type="paragraph" w:styleId="3">
    <w:name w:val="Body Text Indent"/>
    <w:basedOn w:val="1"/>
    <w:qFormat/>
    <w:uiPriority w:val="0"/>
    <w:pPr>
      <w:ind w:left="720"/>
    </w:pPr>
    <w:rPr>
      <w:sz w:val="36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line="440" w:lineRule="exact"/>
      <w:ind w:firstLine="420" w:firstLineChars="200"/>
    </w:pPr>
  </w:style>
  <w:style w:type="character" w:styleId="9">
    <w:name w:val="page number"/>
    <w:basedOn w:val="8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8</Pages>
  <Words>374</Words>
  <Characters>2137</Characters>
  <Lines>17</Lines>
  <Paragraphs>5</Paragraphs>
  <ScaleCrop>false</ScaleCrop>
  <LinksUpToDate>false</LinksUpToDate>
  <CharactersWithSpaces>2506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2017-01-06T08:07:00Z</dcterms:created>
  <dc:creator>NBCC</dc:creator>
  <cp:lastModifiedBy>孙菲</cp:lastModifiedBy>
  <cp:lastPrinted>2005-04-11T02:23:00Z</cp:lastPrinted>
  <dcterms:modified xsi:type="dcterms:W3CDTF">2017-01-11T02:53:57Z</dcterms:modified>
  <dc:title>慕课建设项目申报表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