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jpeg" Extension="jpeg"/>
  <Default ContentType="image/png" Extension="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Verdana" w:hAnsi="Verdana"/>
          <w:b/>
          <w:color w:val="000000"/>
          <w:szCs w:val="21"/>
          <w:shd w:val="clear" w:color="auto" w:fill="FFFFFF"/>
        </w:rPr>
      </w:pPr>
      <w:r>
        <w:rPr>
          <w:rFonts w:ascii="Verdana" w:hAnsi="Verdana"/>
          <w:b/>
          <w:color w:val="000000"/>
          <w:szCs w:val="21"/>
          <w:shd w:val="clear" w:color="auto" w:fill="FFFFFF"/>
        </w:rPr>
        <w:t>已有名单用户，登录后参与工会福利，使用工会微信公众号的流程</w:t>
      </w:r>
      <w:bookmarkStart w:id="0" w:name="_GoBack"/>
      <w:bookmarkEnd w:id="0"/>
    </w:p>
    <w:p>
      <w:pPr>
        <w:jc w:val="center"/>
        <w:rPr>
          <w:rFonts w:hint="eastAsia" w:ascii="Verdana" w:hAnsi="Verdana"/>
          <w:b/>
          <w:color w:val="000000"/>
          <w:szCs w:val="21"/>
          <w:shd w:val="clear" w:color="auto" w:fill="FFFFFF"/>
        </w:rPr>
      </w:pPr>
    </w:p>
    <w:p>
      <w:pPr>
        <w:pStyle w:val="4"/>
        <w:numPr>
          <w:ilvl w:val="0"/>
          <w:numId w:val="1"/>
        </w:numPr>
        <w:ind w:firstLineChars="0"/>
      </w:pPr>
      <w:r>
        <w:rPr>
          <w:rFonts w:hint="eastAsia"/>
        </w:rPr>
        <w:t>扫描以下二维码关注教工之家微信公众号</w:t>
      </w:r>
    </w:p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图片 1" o:spid="_x0000_s1026" type="#_x0000_t75" style="height:193.5pt;width:193.5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4"/>
        <w:numPr>
          <w:ilvl w:val="0"/>
          <w:numId w:val="1"/>
        </w:numPr>
        <w:ind w:firstLineChars="0"/>
      </w:pPr>
      <w:r>
        <w:rPr>
          <w:rFonts w:hint="eastAsia"/>
        </w:rPr>
        <w:t>进入教工之家公众号收到第一条信息</w:t>
      </w:r>
      <w:r>
        <w:rPr>
          <w:rFonts w:hint="eastAsia"/>
          <w:lang w:eastAsia="zh-CN"/>
        </w:rPr>
        <w:t>，是教职员工的福利报名功能</w:t>
      </w:r>
    </w:p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图片 2" o:spid="_x0000_s1027" type="#_x0000_t75" style="height:301.35pt;width:169.5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</w:p>
    <w:p/>
    <w:p/>
    <w:p/>
    <w:p/>
    <w:p/>
    <w:p/>
    <w:p>
      <w:pPr>
        <w:rPr>
          <w:rFonts w:hint="eastAsia"/>
        </w:rPr>
      </w:pPr>
    </w:p>
    <w:p>
      <w:pPr>
        <w:pStyle w:val="4"/>
        <w:numPr>
          <w:ilvl w:val="0"/>
          <w:numId w:val="1"/>
        </w:numPr>
        <w:ind w:firstLineChars="0"/>
      </w:pPr>
      <w:r>
        <w:rPr>
          <w:rFonts w:hint="eastAsia"/>
        </w:rPr>
        <w:t>点击福利1：情系教育，服务园丁，即可参与报名投保</w:t>
      </w:r>
      <w:r>
        <w:rPr>
          <w:rFonts w:hint="eastAsia"/>
          <w:lang w:eastAsia="zh-CN"/>
        </w:rPr>
        <w:t>，填些车牌等信息后，服务人员会在中午或下午放学时间进行与您联系</w:t>
      </w:r>
    </w:p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图片 3" o:spid="_x0000_s1028" type="#_x0000_t75" style="height:339.75pt;width:191.1pt;rotation:0f;" o:ole="f" fillcolor="#FFFFFF" filled="f" o:preferrelative="t" stroked="f" coordorigin="0,0" coordsize="21600,21600">
            <v:fill on="f" color2="#FFFFFF" focus="0%"/>
            <v:imagedata gain="65536f" blacklevel="0f" gamma="0" o:title="" r:id="rId7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图片 4" o:spid="_x0000_s1029" type="#_x0000_t75" style="height:341.25pt;width:191.95pt;rotation:0f;" o:ole="f" fillcolor="#FFFFFF" filled="f" o:preferrelative="t" stroked="f" coordorigin="0,0" coordsize="21600,21600">
            <v:fill on="f" color2="#FFFFFF" focus="0%"/>
            <v:imagedata gain="65536f" blacklevel="0f" gamma="0" o:title="" r:id="rId8"/>
            <o:lock v:ext="edit" position="f" selection="f" grouping="f" rotation="f" cropping="f" text="f" aspectratio="t"/>
            <w10:wrap type="none"/>
            <w10:anchorlock/>
          </v:shape>
        </w:pict>
      </w:r>
    </w:p>
    <w:p/>
    <w:p>
      <w:pPr>
        <w:pStyle w:val="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提交信息之后，对应的保险人员和运营服务人员会收到提醒消息，并且可以对具体投保人员进行联系和处理。</w:t>
      </w:r>
    </w:p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图片 5" o:spid="_x0000_s1030" type="#_x0000_t75" style="height:231.75pt;width:130.3pt;rotation:0f;" o:ole="f" fillcolor="#FFFFFF" filled="f" o:preferrelative="t" stroked="f" coordorigin="0,0" coordsize="21600,21600">
            <v:fill on="f" color2="#FFFFFF" focus="0%"/>
            <v:imagedata gain="65536f" blacklevel="0f" gamma="0" o:title="" r:id="rId9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hint="eastAsia"/>
        </w:rPr>
        <w:t xml:space="preserve"> </w:t>
      </w: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图片 6" o:spid="_x0000_s1031" type="#_x0000_t75" style="height:233.25pt;width:131pt;rotation:0f;" o:ole="f" fillcolor="#FFFFFF" filled="f" o:preferrelative="t" stroked="f" coordorigin="0,0" coordsize="21600,21600">
            <v:fill on="f" color2="#FFFFFF" focus="0%"/>
            <v:imagedata gain="65536f" blacklevel="0f" gamma="0" o:title="" r:id="rId10"/>
            <o:lock v:ext="edit" position="f" selection="f" grouping="f" rotation="f" cropping="f" text="f" aspectratio="t"/>
            <w10:wrap type="none"/>
            <w10:anchorlock/>
          </v:shape>
        </w:pict>
      </w:r>
      <w:r>
        <w:t xml:space="preserve"> </w:t>
      </w: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图片 7" o:spid="_x0000_s1032" type="#_x0000_t75" style="height:232.5pt;width:130.7pt;rotation:0f;" o:ole="f" fillcolor="#FFFFFF" filled="f" o:preferrelative="t" stroked="f" coordorigin="0,0" coordsize="21600,21600">
            <v:fill on="f" color2="#FFFFFF" focus="0%"/>
            <v:imagedata gain="65536f" blacklevel="0f" gamma="0" o:title="" r:id="rId11"/>
            <o:lock v:ext="edit" position="f" selection="f" grouping="f" rotation="f" cropping="f" text="f" aspectratio="t"/>
            <w10:wrap type="none"/>
            <w10:anchorlock/>
          </v:shape>
        </w:pict>
      </w:r>
    </w:p>
    <w:p/>
    <w:p/>
    <w:p/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861580951">
    <w:nsid w:val="6EF57897"/>
    <w:multiLevelType w:val="multilevel"/>
    <w:tmpl w:val="6EF57897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86158095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F57C71"/>
    <w:rsid w:val="00054709"/>
    <w:rsid w:val="00137C80"/>
    <w:rsid w:val="003B468C"/>
    <w:rsid w:val="005548EE"/>
    <w:rsid w:val="007C6D2D"/>
    <w:rsid w:val="009F228D"/>
    <w:rsid w:val="00C273A0"/>
    <w:rsid w:val="00C974C6"/>
    <w:rsid w:val="00D07824"/>
    <w:rsid w:val="00DD0C6B"/>
    <w:rsid w:val="00F0456F"/>
    <w:rsid w:val="00F57C71"/>
    <w:rsid w:val="31945743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31</Words>
  <Characters>181</Characters>
  <Lines>1</Lines>
  <Paragraphs>1</Paragraphs>
  <TotalTime>0</TotalTime>
  <ScaleCrop>false</ScaleCrop>
  <LinksUpToDate>false</LinksUpToDate>
  <CharactersWithSpaces>0</CharactersWithSpaces>
  <Application>WPS Office_9.1.0.5184_F1E327BC-269C-435d-A152-05C5408002CA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2015-09-10T18:00:00Z</dcterms:created>
  <dc:creator>胡枫</dc:creator>
  <cp:lastModifiedBy>Administrator</cp:lastModifiedBy>
  <dcterms:modified xsi:type="dcterms:W3CDTF">2015-09-11T10:24:24Z</dcterms:modified>
  <dc:title>已有名单用户，登录后参与工会福利，使用工会微信公众号的流程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2052-9.1.0.5184</vt:lpwstr>
  </property>
</Properties>
</file>